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6E08" w:rsidRDefault="00066E08" w:rsidP="00066E08">
      <w:pPr>
        <w:pStyle w:val="Title"/>
      </w:pPr>
      <w:r>
        <w:t>Umowa o udzielanie świadczeń zdrowotnych w formie badań lekarskich pracowników</w:t>
      </w:r>
    </w:p>
    <w:p w:rsidR="00066E08" w:rsidRDefault="00066E08" w:rsidP="00066E08"/>
    <w:p w:rsidR="00066E08" w:rsidRDefault="00066E08" w:rsidP="00066E08">
      <w:r>
        <w:rPr>
          <w:lang w:val="pl-PL"/>
        </w:rPr>
        <w:t>z</w:t>
      </w:r>
      <w:r>
        <w:t>awarta w</w:t>
      </w:r>
      <w:r>
        <w:rPr>
          <w:lang w:val="pl-PL"/>
        </w:rPr>
        <w:t xml:space="preserve"> Skierniewicach w</w:t>
      </w:r>
      <w:r>
        <w:t xml:space="preserve"> dni</w:t>
      </w:r>
      <w:r>
        <w:rPr>
          <w:lang w:val="pl-PL"/>
        </w:rPr>
        <w:t>u …………………...</w:t>
      </w:r>
      <w:r>
        <w:t xml:space="preserve">. </w:t>
      </w:r>
      <w:r>
        <w:rPr>
          <w:lang w:val="pl-PL"/>
        </w:rPr>
        <w:t>p</w:t>
      </w:r>
      <w:r>
        <w:t>omiędzy:</w:t>
      </w:r>
    </w:p>
    <w:p w:rsidR="00066E08" w:rsidRDefault="00066E08" w:rsidP="00066E08"/>
    <w:p w:rsidR="00066E08" w:rsidRDefault="00066E08" w:rsidP="00066E08">
      <w:pPr>
        <w:rPr>
          <w:lang w:val="pl-PL"/>
        </w:rPr>
      </w:pPr>
      <w:r>
        <w:t xml:space="preserve">Praktyką lekarską i stomatologiczną Roman Baruś </w:t>
      </w:r>
      <w:r>
        <w:rPr>
          <w:lang w:val="pl-PL"/>
        </w:rPr>
        <w:t xml:space="preserve">z siedzibą w Skierniewicach NIP </w:t>
      </w:r>
      <w:r w:rsidRPr="00066E08">
        <w:rPr>
          <w:lang w:val="pl-PL"/>
        </w:rPr>
        <w:t>836-102-04-59</w:t>
      </w:r>
      <w:r>
        <w:rPr>
          <w:lang w:val="pl-PL"/>
        </w:rPr>
        <w:t xml:space="preserve"> </w:t>
      </w:r>
      <w:r>
        <w:t xml:space="preserve">zwanym dalej </w:t>
      </w:r>
      <w:r>
        <w:rPr>
          <w:lang w:val="pl-PL"/>
        </w:rPr>
        <w:t>„</w:t>
      </w:r>
      <w:r w:rsidRPr="00066E08">
        <w:rPr>
          <w:b/>
          <w:bCs/>
          <w:lang w:val="pl-PL"/>
        </w:rPr>
        <w:t>P</w:t>
      </w:r>
      <w:r w:rsidRPr="00066E08">
        <w:rPr>
          <w:b/>
          <w:bCs/>
        </w:rPr>
        <w:t>rzyjmującym zamówienie</w:t>
      </w:r>
      <w:r>
        <w:rPr>
          <w:lang w:val="pl-PL"/>
        </w:rPr>
        <w:t>”</w:t>
      </w:r>
    </w:p>
    <w:p w:rsidR="00066E08" w:rsidRDefault="00066E08" w:rsidP="00066E08">
      <w:pPr>
        <w:rPr>
          <w:lang w:val="pl-PL"/>
        </w:rPr>
      </w:pPr>
      <w:r>
        <w:rPr>
          <w:lang w:val="pl-PL"/>
        </w:rPr>
        <w:t>a</w:t>
      </w:r>
    </w:p>
    <w:p w:rsidR="00066E08" w:rsidRDefault="00066E08" w:rsidP="00066E08">
      <w:pPr>
        <w:rPr>
          <w:lang w:val="pl-PL"/>
        </w:rPr>
      </w:pPr>
      <w:r>
        <w:rPr>
          <w:lang w:val="pl-PL"/>
        </w:rPr>
        <w:t>………………………………………………………………………..</w:t>
      </w:r>
    </w:p>
    <w:p w:rsidR="00066E08" w:rsidRDefault="00066E08" w:rsidP="00066E08">
      <w:pPr>
        <w:rPr>
          <w:lang w:val="pl-PL"/>
        </w:rPr>
      </w:pPr>
      <w:r>
        <w:rPr>
          <w:lang w:val="pl-PL"/>
        </w:rPr>
        <w:t>………………………………………………………………………..</w:t>
      </w:r>
    </w:p>
    <w:p w:rsidR="00066E08" w:rsidRPr="00066E08" w:rsidRDefault="00066E08" w:rsidP="00066E08">
      <w:pPr>
        <w:rPr>
          <w:lang w:val="pl-PL"/>
        </w:rPr>
      </w:pPr>
      <w:r>
        <w:rPr>
          <w:lang w:val="pl-PL"/>
        </w:rPr>
        <w:t>………………………………………………………………………..</w:t>
      </w:r>
    </w:p>
    <w:p w:rsidR="00066E08" w:rsidRDefault="00066E08" w:rsidP="00066E08">
      <w:r>
        <w:t xml:space="preserve">zwanym dalej </w:t>
      </w:r>
      <w:r>
        <w:rPr>
          <w:lang w:val="pl-PL"/>
        </w:rPr>
        <w:t>„</w:t>
      </w:r>
      <w:r w:rsidRPr="00066E08">
        <w:rPr>
          <w:b/>
          <w:bCs/>
          <w:lang w:val="pl-PL"/>
        </w:rPr>
        <w:t>P</w:t>
      </w:r>
      <w:r w:rsidRPr="00066E08">
        <w:rPr>
          <w:b/>
          <w:bCs/>
        </w:rPr>
        <w:t>racodawcą</w:t>
      </w:r>
      <w:r>
        <w:rPr>
          <w:lang w:val="pl-PL"/>
        </w:rPr>
        <w:t>”</w:t>
      </w:r>
      <w:r>
        <w:t>.</w:t>
      </w:r>
    </w:p>
    <w:p w:rsidR="00066E08" w:rsidRDefault="00066E08" w:rsidP="00066E08"/>
    <w:p w:rsidR="00066E08" w:rsidRDefault="00066E08" w:rsidP="00066E08">
      <w:pPr>
        <w:pStyle w:val="Heading1"/>
      </w:pPr>
      <w:r>
        <w:t>§ 1</w:t>
      </w:r>
    </w:p>
    <w:p w:rsidR="00066E08" w:rsidRDefault="00066E08" w:rsidP="00066E08">
      <w:r>
        <w:t>Przedmiotem umowy jest wykonywanie przez przyjmującego zamówienie badań profilaktycznych pracowników o których mowa w kodeksie pracy oraz badań do  celów sanitarno epidemiologicznych.</w:t>
      </w:r>
    </w:p>
    <w:p w:rsidR="00066E08" w:rsidRDefault="00066E08" w:rsidP="00066E08">
      <w:pPr>
        <w:pStyle w:val="Heading1"/>
      </w:pPr>
      <w:r>
        <w:t>§ 2</w:t>
      </w:r>
    </w:p>
    <w:p w:rsidR="00066E08" w:rsidRDefault="00066E08" w:rsidP="00066E08">
      <w:r>
        <w:t xml:space="preserve">Wykonywane badania profilaktyczne będą odpowiadać wymogom określonym w </w:t>
      </w:r>
    </w:p>
    <w:p w:rsidR="00066E08" w:rsidRDefault="00066E08" w:rsidP="00066E08">
      <w:r>
        <w:t>-Ustawie O Służbie Medycyny Pracy z dnia 27.06.1997r tekst jednolity Dz. U. z 2019r.poz. 1175.</w:t>
      </w:r>
      <w:r>
        <w:rPr>
          <w:lang w:val="pl-PL"/>
        </w:rPr>
        <w:t xml:space="preserve"> </w:t>
      </w:r>
      <w:r>
        <w:t>Ustawie Kodeks Pracy z dnia 26.06.1974r teks jednolity Dz. U.2020r. poz.1320</w:t>
      </w:r>
    </w:p>
    <w:p w:rsidR="00066E08" w:rsidRDefault="00066E08" w:rsidP="00066E08">
      <w:r>
        <w:t>Ustawie o Działalności Leczniczej z dnia 15.04.2011r tekst jednolity Dz.U.2020 poz. 295</w:t>
      </w:r>
    </w:p>
    <w:p w:rsidR="00066E08" w:rsidRDefault="00066E08" w:rsidP="00066E08">
      <w:pPr>
        <w:pStyle w:val="Heading1"/>
      </w:pPr>
      <w:r>
        <w:t>§ 3</w:t>
      </w:r>
    </w:p>
    <w:p w:rsidR="00066E08" w:rsidRDefault="00066E08" w:rsidP="00066E08">
      <w:r>
        <w:t>Badania wykonywane będą przez lekarza uprawnionego do badań profilaktycznych pracowników, specjalistę medycyny pracy Romana Barusia. Przyjmujący zamówienie może zlecić wykonywanie badań dodatkowych , badań laboratoryjnych krwi i konsultacji specjalistycznych innym podmiotom.</w:t>
      </w:r>
    </w:p>
    <w:p w:rsidR="00066E08" w:rsidRDefault="00066E08" w:rsidP="00066E08">
      <w:pPr>
        <w:pStyle w:val="Heading1"/>
      </w:pPr>
      <w:r>
        <w:t>§ 4</w:t>
      </w:r>
    </w:p>
    <w:p w:rsidR="00066E08" w:rsidRDefault="00066E08" w:rsidP="00066E08">
      <w:r>
        <w:t>Badania profilaktyczne przeprowadzane będą na podstawie skierowania wystawionego przez pracodawcę. Skierowanie powinno spełniać wymogi określone w rozporządzeniu Ministra Zdrowia z 30 maja 1996r  ze zm. Tekst jednolity Dz. U. z 2016 r. poz. 2067</w:t>
      </w:r>
    </w:p>
    <w:p w:rsidR="00066E08" w:rsidRDefault="00066E08" w:rsidP="00066E08">
      <w:pPr>
        <w:pStyle w:val="Heading1"/>
      </w:pPr>
      <w:r>
        <w:t>§ 5</w:t>
      </w:r>
    </w:p>
    <w:p w:rsidR="00066E08" w:rsidRDefault="00066E08" w:rsidP="00066E08">
      <w:pPr>
        <w:rPr>
          <w:lang w:val="pl-PL"/>
        </w:rPr>
      </w:pPr>
      <w:r>
        <w:t>Badania przeprowadzane są cztery razy w tygodniu w tym raz w tygodniu w godzinach popołudniowych.  Przyjmujący zamówienie zastrzega sobie prawo do przerw urlopowych trwających nie dłużej niż dwa tygodnie. Miejscem wykonywania badań jest siedziba przyjmującego zamówienie Skierniewice ul. Jagiellońska 6 paw 16 M</w:t>
      </w:r>
      <w:r>
        <w:rPr>
          <w:lang w:val="pl-PL"/>
        </w:rPr>
        <w:t>.</w:t>
      </w:r>
    </w:p>
    <w:p w:rsidR="00066E08" w:rsidRPr="00066E08" w:rsidRDefault="00066E08" w:rsidP="00066E08">
      <w:pPr>
        <w:rPr>
          <w:lang w:val="pl-PL"/>
        </w:rPr>
      </w:pPr>
    </w:p>
    <w:p w:rsidR="00066E08" w:rsidRDefault="00066E08" w:rsidP="00066E08">
      <w:pPr>
        <w:pStyle w:val="Heading1"/>
      </w:pPr>
      <w:r>
        <w:t>§ 6</w:t>
      </w:r>
    </w:p>
    <w:p w:rsidR="00066E08" w:rsidRDefault="00066E08" w:rsidP="00066E08">
      <w:r>
        <w:t xml:space="preserve">Pracodawca współpracuje w sprawach ochrony zdrowia pracowników z lekarzem profilaktykiem w tym zapewnia udział w komisji bezpieczeństwa i higieny pracy gdy istnieje </w:t>
      </w:r>
      <w:r>
        <w:lastRenderedPageBreak/>
        <w:t>ona w zakładzie oraz zapewnia możliwość wizytacji stanowisk pracy w celu oceny warunków pracy i istniejących narażeń.</w:t>
      </w:r>
    </w:p>
    <w:p w:rsidR="00066E08" w:rsidRDefault="00066E08" w:rsidP="00066E08">
      <w:pPr>
        <w:pStyle w:val="Heading1"/>
      </w:pPr>
      <w:r>
        <w:t>§</w:t>
      </w:r>
      <w:r>
        <w:rPr>
          <w:lang w:val="pl-PL"/>
        </w:rPr>
        <w:t xml:space="preserve">  </w:t>
      </w:r>
      <w:r>
        <w:t xml:space="preserve">7 </w:t>
      </w:r>
    </w:p>
    <w:p w:rsidR="00066E08" w:rsidRDefault="00066E08" w:rsidP="00066E08">
      <w:pPr>
        <w:pStyle w:val="ListParagraph"/>
        <w:numPr>
          <w:ilvl w:val="0"/>
          <w:numId w:val="1"/>
        </w:numPr>
      </w:pPr>
      <w:r>
        <w:t>Należność za wykonane usługi płatna będzie miesięcznie na podstawie wystawionych przez przyjmującego zamówienie faktur za faktycznie wykonane badania. W przypadku wykonywania pojedynczych badań faktura będzie wystawiana bezpośrednio po badaniu.</w:t>
      </w:r>
    </w:p>
    <w:p w:rsidR="00066E08" w:rsidRDefault="00066E08" w:rsidP="00066E08">
      <w:pPr>
        <w:pStyle w:val="ListParagraph"/>
        <w:numPr>
          <w:ilvl w:val="0"/>
          <w:numId w:val="1"/>
        </w:numPr>
      </w:pPr>
      <w:r>
        <w:t>Należność płatna będzie na konto przyjmującego zamówienie o numerze 84 1140 2017 0000 4302 1090 6545 prowadzone przez M</w:t>
      </w:r>
      <w:r w:rsidRPr="00066E08">
        <w:rPr>
          <w:lang w:val="pl-PL"/>
        </w:rPr>
        <w:t>BANK SA</w:t>
      </w:r>
      <w:r>
        <w:t xml:space="preserve"> w terminie 14 dni od jej otrzymania.  </w:t>
      </w:r>
      <w:r w:rsidRPr="00066E08">
        <w:rPr>
          <w:lang w:val="pl-PL"/>
        </w:rPr>
        <w:t>Po u</w:t>
      </w:r>
      <w:r>
        <w:t>pływie terminu przyjmujący zamówienie może naliczyć odsetki za zwłokę.</w:t>
      </w:r>
    </w:p>
    <w:p w:rsidR="00066E08" w:rsidRPr="00066E08" w:rsidRDefault="00066E08" w:rsidP="00066E08">
      <w:pPr>
        <w:pStyle w:val="ListParagraph"/>
        <w:numPr>
          <w:ilvl w:val="0"/>
          <w:numId w:val="1"/>
        </w:numPr>
        <w:rPr>
          <w:lang w:val="pl-PL"/>
        </w:rPr>
      </w:pPr>
      <w:r>
        <w:t>Dopuszcza się możliwość płatności gotówką w dniu przeprowadzenia badania</w:t>
      </w:r>
      <w:r w:rsidRPr="00066E08">
        <w:rPr>
          <w:lang w:val="pl-PL"/>
        </w:rPr>
        <w:t>.</w:t>
      </w:r>
    </w:p>
    <w:p w:rsidR="00066E08" w:rsidRPr="00066E08" w:rsidRDefault="00066E08" w:rsidP="00066E08">
      <w:pPr>
        <w:pStyle w:val="Heading1"/>
        <w:rPr>
          <w:lang w:val="pl-PL"/>
        </w:rPr>
      </w:pPr>
      <w:r>
        <w:t xml:space="preserve">§ </w:t>
      </w:r>
      <w:r>
        <w:rPr>
          <w:lang w:val="pl-PL"/>
        </w:rPr>
        <w:t>8</w:t>
      </w:r>
    </w:p>
    <w:p w:rsidR="00066E08" w:rsidRPr="00066E08" w:rsidRDefault="00066E08" w:rsidP="00066E08">
      <w:pPr>
        <w:pStyle w:val="ListParagraph"/>
        <w:numPr>
          <w:ilvl w:val="0"/>
          <w:numId w:val="2"/>
        </w:numPr>
        <w:rPr>
          <w:lang w:val="pl-PL"/>
        </w:rPr>
      </w:pPr>
      <w:r w:rsidRPr="00066E08">
        <w:rPr>
          <w:lang w:val="pl-PL"/>
        </w:rPr>
        <w:t>U</w:t>
      </w:r>
      <w:r>
        <w:t xml:space="preserve">mowę zawarto na okres od dnia </w:t>
      </w:r>
      <w:r w:rsidRPr="00066E08">
        <w:rPr>
          <w:lang w:val="pl-PL"/>
        </w:rPr>
        <w:t>…………………………</w:t>
      </w:r>
      <w:r>
        <w:t xml:space="preserve"> do dnia</w:t>
      </w:r>
      <w:r w:rsidRPr="00066E08">
        <w:rPr>
          <w:lang w:val="pl-PL"/>
        </w:rPr>
        <w:t xml:space="preserve"> </w:t>
      </w:r>
      <w:r w:rsidRPr="00066E08">
        <w:rPr>
          <w:lang w:val="pl-PL"/>
        </w:rPr>
        <w:t>…………………………</w:t>
      </w:r>
    </w:p>
    <w:p w:rsidR="00066E08" w:rsidRDefault="00066E08" w:rsidP="00066E08">
      <w:pPr>
        <w:pStyle w:val="ListParagraph"/>
        <w:numPr>
          <w:ilvl w:val="0"/>
          <w:numId w:val="2"/>
        </w:numPr>
      </w:pPr>
      <w:r>
        <w:t>Umowa  może być rozwiązana przez każdą ze stron za jednomiesięcznym wypowiedzeniem.</w:t>
      </w:r>
    </w:p>
    <w:p w:rsidR="00066E08" w:rsidRDefault="00066E08" w:rsidP="00066E08">
      <w:pPr>
        <w:pStyle w:val="ListParagraph"/>
        <w:numPr>
          <w:ilvl w:val="0"/>
          <w:numId w:val="2"/>
        </w:numPr>
      </w:pPr>
      <w:r>
        <w:t>W przypadku zmiany obowiązujących przepisów przyjmujący zamówienie zastrzega sobie prawo zmiany treści umowy i cennika  z zachowaniem okresu wypowiedzenia.</w:t>
      </w:r>
    </w:p>
    <w:p w:rsidR="00066E08" w:rsidRDefault="00066E08" w:rsidP="00066E08">
      <w:pPr>
        <w:pStyle w:val="ListParagraph"/>
        <w:numPr>
          <w:ilvl w:val="0"/>
          <w:numId w:val="2"/>
        </w:numPr>
      </w:pPr>
      <w:r>
        <w:t>Zmiana cennika dotycząca cen za badania zlecane innym podmiotom może nastąpić w przypadku zmian cen usług wykonywanych przez te podmioty.</w:t>
      </w:r>
    </w:p>
    <w:p w:rsidR="00066E08" w:rsidRPr="00066E08" w:rsidRDefault="00066E08" w:rsidP="00066E08">
      <w:pPr>
        <w:pStyle w:val="Heading1"/>
        <w:rPr>
          <w:lang w:val="pl-PL"/>
        </w:rPr>
      </w:pPr>
      <w:r>
        <w:t>§</w:t>
      </w:r>
      <w:r>
        <w:rPr>
          <w:lang w:val="pl-PL"/>
        </w:rPr>
        <w:t xml:space="preserve"> </w:t>
      </w:r>
      <w:r>
        <w:rPr>
          <w:lang w:val="pl-PL"/>
        </w:rPr>
        <w:t>9</w:t>
      </w:r>
    </w:p>
    <w:p w:rsidR="00066E08" w:rsidRDefault="00066E08" w:rsidP="00066E08">
      <w:pPr>
        <w:pStyle w:val="ListParagraph"/>
        <w:numPr>
          <w:ilvl w:val="0"/>
          <w:numId w:val="3"/>
        </w:numPr>
      </w:pPr>
      <w:r>
        <w:t>Wszelkie zmiany treści umowy wymagają formy pisemnej.</w:t>
      </w:r>
    </w:p>
    <w:p w:rsidR="00066E08" w:rsidRDefault="00066E08" w:rsidP="00066E08">
      <w:pPr>
        <w:pStyle w:val="ListParagraph"/>
        <w:numPr>
          <w:ilvl w:val="0"/>
          <w:numId w:val="3"/>
        </w:numPr>
      </w:pPr>
      <w:r>
        <w:t>W sprawach nie uregulowanych w niniejszej umowie mają zastosowanie  przepisy Kodeksu Cywilnego.</w:t>
      </w:r>
    </w:p>
    <w:p w:rsidR="00066E08" w:rsidRDefault="00066E08" w:rsidP="00066E08">
      <w:pPr>
        <w:pStyle w:val="ListParagraph"/>
        <w:numPr>
          <w:ilvl w:val="0"/>
          <w:numId w:val="3"/>
        </w:numPr>
      </w:pPr>
      <w:r>
        <w:t>Spory wynikające z niniejszej umowy strony poddają pod rozstrzygnięcie sądu rejonowego w Skierniewicach..</w:t>
      </w:r>
    </w:p>
    <w:p w:rsidR="00066E08" w:rsidRPr="00066E08" w:rsidRDefault="00066E08" w:rsidP="00066E08">
      <w:pPr>
        <w:pStyle w:val="ListParagraph"/>
        <w:numPr>
          <w:ilvl w:val="0"/>
          <w:numId w:val="3"/>
        </w:numPr>
        <w:rPr>
          <w:lang w:val="pl-PL"/>
        </w:rPr>
      </w:pPr>
      <w:r>
        <w:t>Umowa została sporządzona w dwóch egzemplarzach po jednym dla każdej ze stron</w:t>
      </w:r>
      <w:r w:rsidRPr="00066E08">
        <w:rPr>
          <w:lang w:val="pl-PL"/>
        </w:rPr>
        <w:t>.</w:t>
      </w:r>
    </w:p>
    <w:p w:rsidR="00066E08" w:rsidRDefault="00066E08" w:rsidP="00066E08"/>
    <w:p w:rsidR="00066E08" w:rsidRDefault="00066E08" w:rsidP="00066E08"/>
    <w:p w:rsidR="00066E08" w:rsidRDefault="00066E08" w:rsidP="00066E08"/>
    <w:p w:rsidR="00066E08" w:rsidRDefault="00066E08" w:rsidP="00066E08"/>
    <w:p w:rsidR="00066E08" w:rsidRDefault="00066E08" w:rsidP="00066E08"/>
    <w:p w:rsidR="00066E08" w:rsidRDefault="00066E08" w:rsidP="00066E08"/>
    <w:p w:rsidR="00066E08" w:rsidRPr="00066E08" w:rsidRDefault="00066E08" w:rsidP="00066E08">
      <w:pPr>
        <w:jc w:val="center"/>
        <w:rPr>
          <w:lang w:val="pl-PL"/>
        </w:rPr>
      </w:pPr>
      <w:r>
        <w:rPr>
          <w:lang w:val="pl-PL"/>
        </w:rPr>
        <w:t>……………………………………………..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>……………………………………………..</w:t>
      </w:r>
    </w:p>
    <w:p w:rsidR="00066E08" w:rsidRDefault="00066E08" w:rsidP="00066E08"/>
    <w:p w:rsidR="00F30803" w:rsidRDefault="00066E08"/>
    <w:sectPr w:rsidR="00F30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35FEE"/>
    <w:multiLevelType w:val="hybridMultilevel"/>
    <w:tmpl w:val="CCFEE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3026F"/>
    <w:multiLevelType w:val="hybridMultilevel"/>
    <w:tmpl w:val="165066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EB3359"/>
    <w:multiLevelType w:val="hybridMultilevel"/>
    <w:tmpl w:val="3AF062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08"/>
    <w:rsid w:val="00066E08"/>
    <w:rsid w:val="00B95715"/>
    <w:rsid w:val="00C5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FB0C02"/>
  <w15:chartTrackingRefBased/>
  <w15:docId w15:val="{390D8D84-480B-7C44-A602-53BB4D4C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E08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6E08"/>
    <w:pPr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E08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66E08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ListParagraph">
    <w:name w:val="List Paragraph"/>
    <w:basedOn w:val="Normal"/>
    <w:uiPriority w:val="34"/>
    <w:qFormat/>
    <w:rsid w:val="00066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RS</cp:lastModifiedBy>
  <cp:revision>1</cp:revision>
  <dcterms:created xsi:type="dcterms:W3CDTF">2020-11-23T17:57:00Z</dcterms:created>
  <dcterms:modified xsi:type="dcterms:W3CDTF">2020-11-23T18:03:00Z</dcterms:modified>
</cp:coreProperties>
</file>